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9C15" w14:textId="2A55DAB9" w:rsidR="004D3DCA" w:rsidRPr="007C1CA2" w:rsidRDefault="001A3681" w:rsidP="00EC7803">
      <w:pPr>
        <w:pStyle w:val="Title"/>
        <w:ind w:left="-142"/>
        <w:jc w:val="left"/>
        <w:rPr>
          <w:rFonts w:asciiTheme="minorHAnsi" w:eastAsia="Calibri" w:hAnsiTheme="minorHAnsi" w:cs="Calibri"/>
          <w:u w:val="none"/>
        </w:rPr>
      </w:pPr>
      <w:r w:rsidRPr="007C1CA2">
        <w:rPr>
          <w:rFonts w:asciiTheme="minorHAnsi" w:eastAsia="Calibri" w:hAnsiTheme="minorHAnsi" w:cs="Calibri"/>
          <w:noProof/>
          <w:u w:val="none"/>
        </w:rPr>
        <w:drawing>
          <wp:anchor distT="0" distB="0" distL="114300" distR="114300" simplePos="0" relativeHeight="251664384" behindDoc="0" locked="0" layoutInCell="1" allowOverlap="1" wp14:anchorId="4D32A97D" wp14:editId="30701627">
            <wp:simplePos x="0" y="0"/>
            <wp:positionH relativeFrom="column">
              <wp:posOffset>-347638</wp:posOffset>
            </wp:positionH>
            <wp:positionV relativeFrom="paragraph">
              <wp:posOffset>-1270</wp:posOffset>
            </wp:positionV>
            <wp:extent cx="2865755" cy="89344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8"/>
                    <a:stretch/>
                  </pic:blipFill>
                  <pic:spPr bwMode="auto">
                    <a:xfrm>
                      <a:off x="0" y="0"/>
                      <a:ext cx="286575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="Calibri"/>
          <w:noProof/>
          <w:u w:val="none"/>
        </w:rPr>
        <w:drawing>
          <wp:anchor distT="0" distB="0" distL="114300" distR="114300" simplePos="0" relativeHeight="251656192" behindDoc="0" locked="0" layoutInCell="1" allowOverlap="1" wp14:anchorId="062F39C9" wp14:editId="7C407C87">
            <wp:simplePos x="0" y="0"/>
            <wp:positionH relativeFrom="column">
              <wp:posOffset>2887735</wp:posOffset>
            </wp:positionH>
            <wp:positionV relativeFrom="paragraph">
              <wp:posOffset>-635</wp:posOffset>
            </wp:positionV>
            <wp:extent cx="3427535" cy="649044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35" cy="649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68841" w14:textId="77777777" w:rsidR="001208B8" w:rsidRDefault="001208B8">
      <w:pPr>
        <w:pStyle w:val="Title"/>
        <w:rPr>
          <w:rFonts w:asciiTheme="minorHAnsi" w:eastAsia="Calibri" w:hAnsiTheme="minorHAnsi" w:cs="Calibri"/>
          <w:sz w:val="32"/>
          <w:szCs w:val="32"/>
          <w:u w:val="none"/>
        </w:rPr>
      </w:pPr>
    </w:p>
    <w:p w14:paraId="3E5C9B35" w14:textId="58C9E4AC" w:rsidR="004D3DCA" w:rsidRPr="00F817E1" w:rsidRDefault="001208B8">
      <w:pPr>
        <w:pStyle w:val="Title"/>
        <w:rPr>
          <w:rFonts w:asciiTheme="minorHAnsi" w:eastAsia="Calibri" w:hAnsiTheme="minorHAnsi" w:cs="Calibri"/>
          <w:sz w:val="32"/>
          <w:szCs w:val="32"/>
          <w:u w:val="none"/>
        </w:rPr>
      </w:pPr>
      <w:r w:rsidRPr="00F817E1">
        <w:rPr>
          <w:rFonts w:asciiTheme="minorHAnsi" w:eastAsia="Calibri" w:hAnsiTheme="minorHAnsi" w:cs="Calibri"/>
          <w:sz w:val="32"/>
          <w:szCs w:val="32"/>
          <w:u w:val="none"/>
        </w:rPr>
        <w:t>JUMP VOLUNTEER BEFRIENDER</w:t>
      </w:r>
      <w:r w:rsidR="00247EC6" w:rsidRPr="00F817E1">
        <w:rPr>
          <w:rFonts w:asciiTheme="minorHAnsi" w:eastAsia="Calibri" w:hAnsiTheme="minorHAnsi" w:cs="Calibri"/>
          <w:sz w:val="32"/>
          <w:szCs w:val="32"/>
          <w:u w:val="none"/>
        </w:rPr>
        <w:t xml:space="preserve"> </w:t>
      </w:r>
    </w:p>
    <w:p w14:paraId="01BB2855" w14:textId="29ECBA17" w:rsidR="004D3DCA" w:rsidRPr="00F817E1" w:rsidRDefault="00247EC6">
      <w:pPr>
        <w:pStyle w:val="Title"/>
        <w:rPr>
          <w:rFonts w:asciiTheme="minorHAnsi" w:eastAsia="Calibri" w:hAnsiTheme="minorHAnsi" w:cs="Calibri"/>
          <w:sz w:val="32"/>
          <w:szCs w:val="32"/>
          <w:u w:val="none"/>
        </w:rPr>
      </w:pPr>
      <w:r w:rsidRPr="00F817E1">
        <w:rPr>
          <w:rFonts w:asciiTheme="minorHAnsi" w:eastAsia="Calibri" w:hAnsiTheme="minorHAnsi" w:cs="Calibri"/>
          <w:sz w:val="32"/>
          <w:szCs w:val="32"/>
          <w:u w:val="none"/>
        </w:rPr>
        <w:t>Role Description</w:t>
      </w:r>
      <w:r w:rsidR="00BA69F4">
        <w:rPr>
          <w:rFonts w:asciiTheme="minorHAnsi" w:eastAsia="Calibri" w:hAnsiTheme="minorHAnsi" w:cs="Calibri"/>
          <w:sz w:val="32"/>
          <w:szCs w:val="32"/>
          <w:u w:val="none"/>
        </w:rPr>
        <w:t xml:space="preserve"> </w:t>
      </w:r>
      <w:r w:rsidRPr="00F817E1">
        <w:rPr>
          <w:rFonts w:asciiTheme="minorHAnsi" w:eastAsia="Calibri" w:hAnsiTheme="minorHAnsi" w:cs="Calibri"/>
          <w:sz w:val="32"/>
          <w:szCs w:val="32"/>
          <w:u w:val="none"/>
        </w:rPr>
        <w:t xml:space="preserve"> </w:t>
      </w:r>
    </w:p>
    <w:p w14:paraId="040703D3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1C2A58F3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1FA31B97" w14:textId="77777777" w:rsidR="004D3DCA" w:rsidRPr="00F817E1" w:rsidRDefault="00247EC6" w:rsidP="00EC7803">
      <w:pPr>
        <w:tabs>
          <w:tab w:val="left" w:pos="142"/>
        </w:tabs>
        <w:rPr>
          <w:rFonts w:asciiTheme="minorHAnsi" w:eastAsia="Calibri" w:hAnsiTheme="minorHAnsi" w:cs="Calibri"/>
          <w:sz w:val="28"/>
          <w:szCs w:val="28"/>
        </w:rPr>
      </w:pPr>
      <w:r w:rsidRPr="00F817E1">
        <w:rPr>
          <w:rFonts w:asciiTheme="minorHAnsi" w:eastAsia="Calibri" w:hAnsiTheme="minorHAnsi" w:cs="Calibri"/>
          <w:b/>
          <w:sz w:val="28"/>
          <w:szCs w:val="28"/>
        </w:rPr>
        <w:t>Volunteer role description, duties and purpose:</w:t>
      </w:r>
    </w:p>
    <w:p w14:paraId="4F6638B9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1F9AF0A1" w14:textId="771F6239" w:rsidR="004D3DCA" w:rsidRPr="00F817E1" w:rsidRDefault="00247EC6">
      <w:pPr>
        <w:rPr>
          <w:rFonts w:asciiTheme="minorHAnsi" w:eastAsia="Calibri" w:hAnsiTheme="minorHAnsi" w:cs="Calibri"/>
        </w:rPr>
      </w:pPr>
      <w:r w:rsidRPr="00F817E1">
        <w:rPr>
          <w:rFonts w:asciiTheme="minorHAnsi" w:eastAsia="Calibri" w:hAnsiTheme="minorHAnsi" w:cs="Calibri"/>
        </w:rPr>
        <w:t>The</w:t>
      </w:r>
      <w:r w:rsidR="00CB1FA5">
        <w:rPr>
          <w:rFonts w:asciiTheme="minorHAnsi" w:eastAsia="Calibri" w:hAnsiTheme="minorHAnsi" w:cs="Calibri"/>
        </w:rPr>
        <w:t xml:space="preserve"> role of the Jewish Council for Racial Equality’s Unaccompanied Minors Project (</w:t>
      </w:r>
      <w:r w:rsidRPr="00F817E1">
        <w:rPr>
          <w:rFonts w:asciiTheme="minorHAnsi" w:eastAsia="Calibri" w:hAnsiTheme="minorHAnsi" w:cs="Calibri"/>
        </w:rPr>
        <w:t>JUMP</w:t>
      </w:r>
      <w:r w:rsidR="00CB1FA5">
        <w:rPr>
          <w:rFonts w:asciiTheme="minorHAnsi" w:eastAsia="Calibri" w:hAnsiTheme="minorHAnsi" w:cs="Calibri"/>
        </w:rPr>
        <w:t>)</w:t>
      </w:r>
      <w:r w:rsidRPr="00F817E1">
        <w:rPr>
          <w:rFonts w:asciiTheme="minorHAnsi" w:eastAsia="Calibri" w:hAnsiTheme="minorHAnsi" w:cs="Calibri"/>
        </w:rPr>
        <w:t xml:space="preserve"> </w:t>
      </w:r>
      <w:r w:rsidR="00CB1FA5">
        <w:rPr>
          <w:rFonts w:asciiTheme="minorHAnsi" w:eastAsia="Calibri" w:hAnsiTheme="minorHAnsi" w:cs="Calibri"/>
        </w:rPr>
        <w:t>volunteer befrienders</w:t>
      </w:r>
      <w:r w:rsidRPr="00F817E1">
        <w:rPr>
          <w:rFonts w:asciiTheme="minorHAnsi" w:eastAsia="Calibri" w:hAnsiTheme="minorHAnsi" w:cs="Calibri"/>
        </w:rPr>
        <w:t xml:space="preserve"> is to provide informal support and friendship to a refugee or </w:t>
      </w:r>
      <w:r w:rsidR="007C1CA2" w:rsidRPr="00F817E1">
        <w:rPr>
          <w:rFonts w:asciiTheme="minorHAnsi" w:eastAsia="Calibri" w:hAnsiTheme="minorHAnsi" w:cs="Calibri"/>
        </w:rPr>
        <w:t>asylum-seeking</w:t>
      </w:r>
      <w:r w:rsidRPr="00F817E1">
        <w:rPr>
          <w:rFonts w:asciiTheme="minorHAnsi" w:eastAsia="Calibri" w:hAnsiTheme="minorHAnsi" w:cs="Calibri"/>
        </w:rPr>
        <w:t xml:space="preserve"> young person for a year and po</w:t>
      </w:r>
      <w:r w:rsidR="007C1CA2" w:rsidRPr="00F817E1">
        <w:rPr>
          <w:rFonts w:asciiTheme="minorHAnsi" w:eastAsia="Calibri" w:hAnsiTheme="minorHAnsi" w:cs="Calibri"/>
        </w:rPr>
        <w:t>tentially</w:t>
      </w:r>
      <w:r w:rsidRPr="00F817E1">
        <w:rPr>
          <w:rFonts w:asciiTheme="minorHAnsi" w:eastAsia="Calibri" w:hAnsiTheme="minorHAnsi" w:cs="Calibri"/>
        </w:rPr>
        <w:t xml:space="preserve"> beyond.</w:t>
      </w:r>
    </w:p>
    <w:p w14:paraId="160E235D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376F5637" w14:textId="77777777" w:rsidR="004D3DCA" w:rsidRPr="00F817E1" w:rsidRDefault="00247EC6">
      <w:pPr>
        <w:rPr>
          <w:rFonts w:asciiTheme="minorHAnsi" w:eastAsia="Calibri" w:hAnsiTheme="minorHAnsi" w:cs="Calibri"/>
          <w:sz w:val="28"/>
          <w:szCs w:val="28"/>
        </w:rPr>
      </w:pPr>
      <w:r w:rsidRPr="00F817E1">
        <w:rPr>
          <w:rFonts w:asciiTheme="minorHAnsi" w:eastAsia="Calibri" w:hAnsiTheme="minorHAnsi" w:cs="Calibri"/>
          <w:b/>
          <w:sz w:val="28"/>
          <w:szCs w:val="28"/>
        </w:rPr>
        <w:t>Main Tasks:</w:t>
      </w:r>
    </w:p>
    <w:p w14:paraId="454B54FF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76088C61" w14:textId="77777777" w:rsidR="004D3DCA" w:rsidRPr="00F817E1" w:rsidRDefault="00247EC6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 xml:space="preserve">To meet with the young person fortnightly for </w:t>
      </w:r>
      <w:r w:rsidRPr="00F817E1">
        <w:rPr>
          <w:rFonts w:asciiTheme="minorHAnsi" w:eastAsia="Calibri" w:hAnsiTheme="minorHAnsi" w:cs="Calibri"/>
          <w:b/>
        </w:rPr>
        <w:t>at least one year.</w:t>
      </w:r>
      <w:r w:rsidRPr="00F817E1">
        <w:rPr>
          <w:rFonts w:asciiTheme="minorHAnsi" w:eastAsia="Calibri" w:hAnsiTheme="minorHAnsi" w:cs="Calibri"/>
        </w:rPr>
        <w:t xml:space="preserve"> </w:t>
      </w:r>
    </w:p>
    <w:p w14:paraId="40FE6BF6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7B80869E" w14:textId="77777777" w:rsidR="004D3DCA" w:rsidRPr="00F817E1" w:rsidRDefault="00247EC6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 xml:space="preserve">To </w:t>
      </w:r>
      <w:r w:rsidR="007C1CA2" w:rsidRPr="00F817E1">
        <w:rPr>
          <w:rFonts w:asciiTheme="minorHAnsi" w:eastAsia="Calibri" w:hAnsiTheme="minorHAnsi" w:cs="Calibri"/>
        </w:rPr>
        <w:t xml:space="preserve">establish a </w:t>
      </w:r>
      <w:r w:rsidR="007C1CA2" w:rsidRPr="00F817E1">
        <w:rPr>
          <w:rFonts w:asciiTheme="minorHAnsi" w:eastAsia="Calibri" w:hAnsiTheme="minorHAnsi" w:cs="Calibri"/>
          <w:b/>
        </w:rPr>
        <w:t>warm, supportive friendship</w:t>
      </w:r>
      <w:r w:rsidR="007C1CA2" w:rsidRPr="00F817E1">
        <w:rPr>
          <w:rFonts w:asciiTheme="minorHAnsi" w:eastAsia="Calibri" w:hAnsiTheme="minorHAnsi" w:cs="Calibri"/>
        </w:rPr>
        <w:t xml:space="preserve"> within</w:t>
      </w:r>
      <w:r w:rsidR="00C05047" w:rsidRPr="00F817E1">
        <w:rPr>
          <w:rFonts w:asciiTheme="minorHAnsi" w:eastAsia="Calibri" w:hAnsiTheme="minorHAnsi" w:cs="Calibri"/>
        </w:rPr>
        <w:t xml:space="preserve"> JUMP</w:t>
      </w:r>
      <w:r w:rsidR="007C1CA2" w:rsidRPr="00F817E1">
        <w:rPr>
          <w:rFonts w:asciiTheme="minorHAnsi" w:eastAsia="Calibri" w:hAnsiTheme="minorHAnsi" w:cs="Calibri"/>
        </w:rPr>
        <w:t xml:space="preserve"> befriending boundaries</w:t>
      </w:r>
      <w:r w:rsidR="007F4380" w:rsidRPr="00F817E1">
        <w:rPr>
          <w:rFonts w:asciiTheme="minorHAnsi" w:eastAsia="Calibri" w:hAnsiTheme="minorHAnsi" w:cs="Calibri"/>
        </w:rPr>
        <w:t>.</w:t>
      </w:r>
    </w:p>
    <w:p w14:paraId="0CB95BD4" w14:textId="77777777" w:rsidR="007C1CA2" w:rsidRPr="00F817E1" w:rsidRDefault="007C1CA2" w:rsidP="007C1CA2">
      <w:pPr>
        <w:pStyle w:val="ListParagraph"/>
        <w:rPr>
          <w:rFonts w:asciiTheme="minorHAnsi" w:hAnsiTheme="minorHAnsi"/>
        </w:rPr>
      </w:pPr>
    </w:p>
    <w:p w14:paraId="3E049461" w14:textId="77777777" w:rsidR="007C1CA2" w:rsidRPr="00F817E1" w:rsidRDefault="007C1CA2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F817E1">
        <w:rPr>
          <w:rFonts w:asciiTheme="minorHAnsi" w:hAnsiTheme="minorHAnsi"/>
        </w:rPr>
        <w:t xml:space="preserve">To </w:t>
      </w:r>
      <w:r w:rsidR="007F4380" w:rsidRPr="00F817E1">
        <w:rPr>
          <w:rFonts w:asciiTheme="minorHAnsi" w:hAnsiTheme="minorHAnsi"/>
        </w:rPr>
        <w:t>help build up the young person’s</w:t>
      </w:r>
      <w:r w:rsidRPr="00F817E1">
        <w:rPr>
          <w:rFonts w:asciiTheme="minorHAnsi" w:hAnsiTheme="minorHAnsi"/>
        </w:rPr>
        <w:t xml:space="preserve"> self-esteem and confidence</w:t>
      </w:r>
      <w:r w:rsidR="007F4380" w:rsidRPr="00F817E1">
        <w:rPr>
          <w:rFonts w:asciiTheme="minorHAnsi" w:hAnsiTheme="minorHAnsi"/>
        </w:rPr>
        <w:t>.</w:t>
      </w:r>
    </w:p>
    <w:p w14:paraId="50BD2833" w14:textId="77777777" w:rsidR="007C1CA2" w:rsidRPr="00F817E1" w:rsidRDefault="007C1CA2" w:rsidP="007C1CA2">
      <w:pPr>
        <w:pStyle w:val="ListParagraph"/>
        <w:rPr>
          <w:rFonts w:asciiTheme="minorHAnsi" w:hAnsiTheme="minorHAnsi"/>
        </w:rPr>
      </w:pPr>
    </w:p>
    <w:p w14:paraId="03BC1A00" w14:textId="77777777" w:rsidR="007C1CA2" w:rsidRPr="00F817E1" w:rsidRDefault="007C1CA2" w:rsidP="007C1CA2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To be someone to talk to.</w:t>
      </w:r>
    </w:p>
    <w:p w14:paraId="623E33EF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075B5209" w14:textId="77777777" w:rsidR="007F4380" w:rsidRPr="00F817E1" w:rsidRDefault="00247EC6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To be prepared to support the young person with a range of</w:t>
      </w:r>
      <w:r w:rsidR="007F4380" w:rsidRPr="00F817E1">
        <w:rPr>
          <w:rFonts w:asciiTheme="minorHAnsi" w:eastAsia="Calibri" w:hAnsiTheme="minorHAnsi" w:cs="Calibri"/>
        </w:rPr>
        <w:t xml:space="preserve"> possible</w:t>
      </w:r>
      <w:r w:rsidRPr="00F817E1">
        <w:rPr>
          <w:rFonts w:asciiTheme="minorHAnsi" w:eastAsia="Calibri" w:hAnsiTheme="minorHAnsi" w:cs="Calibri"/>
        </w:rPr>
        <w:t xml:space="preserve"> activities</w:t>
      </w:r>
      <w:r w:rsidR="007F4380" w:rsidRPr="00F817E1">
        <w:rPr>
          <w:rFonts w:asciiTheme="minorHAnsi" w:eastAsia="Calibri" w:hAnsiTheme="minorHAnsi" w:cs="Calibri"/>
        </w:rPr>
        <w:t xml:space="preserve">, such as: </w:t>
      </w:r>
      <w:r w:rsidR="007F4380" w:rsidRPr="00F817E1">
        <w:rPr>
          <w:rFonts w:asciiTheme="minorHAnsi" w:eastAsia="Calibri" w:hAnsiTheme="minorHAnsi" w:cs="Calibri"/>
        </w:rPr>
        <w:tab/>
        <w:t>developing everyday life skills</w:t>
      </w:r>
    </w:p>
    <w:p w14:paraId="5566E08F" w14:textId="77777777" w:rsidR="007F4380" w:rsidRPr="00F817E1" w:rsidRDefault="007F4380" w:rsidP="007F4380">
      <w:pPr>
        <w:ind w:left="720" w:firstLine="720"/>
        <w:contextualSpacing/>
        <w:rPr>
          <w:rFonts w:asciiTheme="minorHAnsi" w:eastAsia="Calibri" w:hAnsiTheme="minorHAnsi" w:cs="Calibri"/>
        </w:rPr>
      </w:pPr>
      <w:r w:rsidRPr="00F817E1">
        <w:rPr>
          <w:rFonts w:asciiTheme="minorHAnsi" w:eastAsia="Calibri" w:hAnsiTheme="minorHAnsi" w:cs="Calibri"/>
        </w:rPr>
        <w:t>getting around London</w:t>
      </w:r>
    </w:p>
    <w:p w14:paraId="66C1BE1D" w14:textId="77777777" w:rsidR="007F4380" w:rsidRPr="00F817E1" w:rsidRDefault="007F4380" w:rsidP="007F4380">
      <w:pPr>
        <w:ind w:left="720" w:firstLine="720"/>
        <w:contextualSpacing/>
        <w:rPr>
          <w:rFonts w:asciiTheme="minorHAnsi" w:eastAsia="Calibri" w:hAnsiTheme="minorHAnsi" w:cs="Calibri"/>
        </w:rPr>
      </w:pPr>
      <w:r w:rsidRPr="00F817E1">
        <w:rPr>
          <w:rFonts w:asciiTheme="minorHAnsi" w:eastAsia="Calibri" w:hAnsiTheme="minorHAnsi" w:cs="Calibri"/>
        </w:rPr>
        <w:t>taking part in</w:t>
      </w:r>
      <w:r w:rsidR="00247EC6" w:rsidRPr="00F817E1">
        <w:rPr>
          <w:rFonts w:asciiTheme="minorHAnsi" w:eastAsia="Calibri" w:hAnsiTheme="minorHAnsi" w:cs="Calibri"/>
        </w:rPr>
        <w:t xml:space="preserve"> recreational or educational opportunities</w:t>
      </w:r>
    </w:p>
    <w:p w14:paraId="31A75B84" w14:textId="77777777" w:rsidR="004D3DCA" w:rsidRPr="00F817E1" w:rsidRDefault="00247EC6" w:rsidP="007F4380">
      <w:pPr>
        <w:ind w:left="720" w:firstLine="720"/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applying for work experience or a job.</w:t>
      </w:r>
    </w:p>
    <w:p w14:paraId="7C6EAFE4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3D5EAEF8" w14:textId="77777777" w:rsidR="004D3DCA" w:rsidRPr="00F817E1" w:rsidRDefault="00247EC6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To be prepared to offer support with English, and where possible other types of academic work.</w:t>
      </w:r>
    </w:p>
    <w:p w14:paraId="746B44B8" w14:textId="77777777" w:rsidR="007F4380" w:rsidRPr="00F817E1" w:rsidRDefault="007F4380" w:rsidP="007F4380">
      <w:pPr>
        <w:pStyle w:val="ListParagraph"/>
        <w:rPr>
          <w:rFonts w:asciiTheme="minorHAnsi" w:hAnsiTheme="minorHAnsi"/>
        </w:rPr>
      </w:pPr>
    </w:p>
    <w:p w14:paraId="523844DF" w14:textId="58F4D986" w:rsidR="007F4380" w:rsidRPr="00F817E1" w:rsidRDefault="007F4380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F817E1">
        <w:rPr>
          <w:rFonts w:asciiTheme="minorHAnsi" w:hAnsiTheme="minorHAnsi"/>
        </w:rPr>
        <w:t>To</w:t>
      </w:r>
      <w:r w:rsidR="00C05047" w:rsidRPr="00F817E1">
        <w:rPr>
          <w:rFonts w:asciiTheme="minorHAnsi" w:hAnsiTheme="minorHAnsi"/>
        </w:rPr>
        <w:t xml:space="preserve"> make time to</w:t>
      </w:r>
      <w:r w:rsidRPr="00F817E1">
        <w:rPr>
          <w:rFonts w:asciiTheme="minorHAnsi" w:hAnsiTheme="minorHAnsi"/>
        </w:rPr>
        <w:t xml:space="preserve"> travel, if necessary, within London to meet with the young person.</w:t>
      </w:r>
      <w:r w:rsidR="00076599" w:rsidRPr="00F817E1">
        <w:rPr>
          <w:rFonts w:asciiTheme="minorHAnsi" w:hAnsiTheme="minorHAnsi"/>
        </w:rPr>
        <w:t xml:space="preserve"> </w:t>
      </w:r>
      <w:r w:rsidR="00076599" w:rsidRPr="00F817E1">
        <w:rPr>
          <w:rFonts w:asciiTheme="minorHAnsi" w:eastAsia="Calibri" w:hAnsiTheme="minorHAnsi" w:cs="Calibri"/>
        </w:rPr>
        <w:t xml:space="preserve">While we try to match people who live reasonably close </w:t>
      </w:r>
      <w:r w:rsidR="00C5539A" w:rsidRPr="00F817E1">
        <w:rPr>
          <w:rFonts w:asciiTheme="minorHAnsi" w:eastAsia="Calibri" w:hAnsiTheme="minorHAnsi" w:cs="Calibri"/>
        </w:rPr>
        <w:t>by, this is not always possi</w:t>
      </w:r>
      <w:r w:rsidR="0055358E">
        <w:rPr>
          <w:rFonts w:asciiTheme="minorHAnsi" w:eastAsia="Calibri" w:hAnsiTheme="minorHAnsi" w:cs="Calibri"/>
        </w:rPr>
        <w:t xml:space="preserve">ble, and young people can often have precarious housing situations and </w:t>
      </w:r>
      <w:r w:rsidR="00C5539A" w:rsidRPr="00F817E1">
        <w:rPr>
          <w:rFonts w:asciiTheme="minorHAnsi" w:eastAsia="Calibri" w:hAnsiTheme="minorHAnsi" w:cs="Calibri"/>
        </w:rPr>
        <w:t>move neighbourhoods.</w:t>
      </w:r>
      <w:r w:rsidR="00076599" w:rsidRPr="00F817E1">
        <w:rPr>
          <w:rFonts w:asciiTheme="minorHAnsi" w:eastAsia="Calibri" w:hAnsiTheme="minorHAnsi" w:cs="Calibri"/>
        </w:rPr>
        <w:t xml:space="preserve"> </w:t>
      </w:r>
      <w:r w:rsidR="00076599" w:rsidRPr="00F817E1">
        <w:rPr>
          <w:rFonts w:asciiTheme="minorHAnsi" w:eastAsia="Calibri" w:hAnsiTheme="minorHAnsi" w:cs="Calibri"/>
          <w:b/>
        </w:rPr>
        <w:t>It is important to consider the travel time, as well as contact time, potentially involved in befriending.</w:t>
      </w:r>
      <w:r w:rsidR="00076599" w:rsidRPr="00F817E1">
        <w:rPr>
          <w:rFonts w:asciiTheme="minorHAnsi" w:eastAsia="Calibri" w:hAnsiTheme="minorHAnsi" w:cs="Calibri"/>
        </w:rPr>
        <w:t xml:space="preserve"> Please consider your life and work commitments, and think about whether you could realistically give up 3-4 hours every fortnight.</w:t>
      </w:r>
    </w:p>
    <w:p w14:paraId="53B70CEE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7F76A590" w14:textId="729FE253" w:rsidR="004D3DCA" w:rsidRDefault="00247EC6" w:rsidP="001A3681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To be prepared to enjoy cultural/ sporting activities with the young person, and to take advantage of free entertainment and other opportunities in London.</w:t>
      </w:r>
    </w:p>
    <w:p w14:paraId="5D416615" w14:textId="77777777" w:rsidR="001A3681" w:rsidRDefault="001A3681" w:rsidP="001A3681">
      <w:pPr>
        <w:pStyle w:val="ListParagraph"/>
        <w:rPr>
          <w:rFonts w:asciiTheme="minorHAnsi" w:hAnsiTheme="minorHAnsi"/>
        </w:rPr>
      </w:pPr>
      <w:bookmarkStart w:id="0" w:name="_GoBack"/>
      <w:bookmarkEnd w:id="0"/>
    </w:p>
    <w:p w14:paraId="7ABA6F01" w14:textId="77777777" w:rsidR="001A3681" w:rsidRPr="001A3681" w:rsidRDefault="001A3681" w:rsidP="001A3681">
      <w:pPr>
        <w:ind w:left="720"/>
        <w:contextualSpacing/>
        <w:rPr>
          <w:rFonts w:asciiTheme="minorHAnsi" w:hAnsiTheme="minorHAnsi"/>
        </w:rPr>
      </w:pPr>
    </w:p>
    <w:p w14:paraId="05BA79C1" w14:textId="77777777" w:rsidR="004D3DCA" w:rsidRPr="00F817E1" w:rsidRDefault="00247EC6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 xml:space="preserve">To regularly communicate with the project coordinator </w:t>
      </w:r>
      <w:r w:rsidR="00C05047" w:rsidRPr="00F817E1">
        <w:rPr>
          <w:rFonts w:asciiTheme="minorHAnsi" w:eastAsia="Calibri" w:hAnsiTheme="minorHAnsi" w:cs="Calibri"/>
        </w:rPr>
        <w:t>after meeting the</w:t>
      </w:r>
      <w:r w:rsidRPr="00F817E1">
        <w:rPr>
          <w:rFonts w:asciiTheme="minorHAnsi" w:eastAsia="Calibri" w:hAnsiTheme="minorHAnsi" w:cs="Calibri"/>
        </w:rPr>
        <w:t xml:space="preserve"> young </w:t>
      </w:r>
      <w:r w:rsidRPr="00F817E1">
        <w:rPr>
          <w:rFonts w:asciiTheme="minorHAnsi" w:eastAsia="Calibri" w:hAnsiTheme="minorHAnsi" w:cs="Calibri"/>
        </w:rPr>
        <w:lastRenderedPageBreak/>
        <w:t xml:space="preserve">person, providing </w:t>
      </w:r>
      <w:r w:rsidRPr="00F817E1">
        <w:rPr>
          <w:rFonts w:asciiTheme="minorHAnsi" w:eastAsia="Calibri" w:hAnsiTheme="minorHAnsi" w:cs="Calibri"/>
          <w:b/>
        </w:rPr>
        <w:t>feedback once a month</w:t>
      </w:r>
      <w:r w:rsidR="00C05047" w:rsidRPr="00F817E1">
        <w:rPr>
          <w:rFonts w:asciiTheme="minorHAnsi" w:eastAsia="Calibri" w:hAnsiTheme="minorHAnsi" w:cs="Calibri"/>
        </w:rPr>
        <w:t xml:space="preserve"> about </w:t>
      </w:r>
      <w:r w:rsidRPr="00F817E1">
        <w:rPr>
          <w:rFonts w:asciiTheme="minorHAnsi" w:eastAsia="Calibri" w:hAnsiTheme="minorHAnsi" w:cs="Calibri"/>
        </w:rPr>
        <w:t xml:space="preserve">activities undertaken and </w:t>
      </w:r>
      <w:r w:rsidRPr="00F817E1">
        <w:rPr>
          <w:rFonts w:asciiTheme="minorHAnsi" w:eastAsia="Calibri" w:hAnsiTheme="minorHAnsi" w:cs="Calibri"/>
          <w:b/>
        </w:rPr>
        <w:t xml:space="preserve">to attend </w:t>
      </w:r>
      <w:r w:rsidR="007C1CA2" w:rsidRPr="00F817E1">
        <w:rPr>
          <w:rFonts w:asciiTheme="minorHAnsi" w:eastAsia="Calibri" w:hAnsiTheme="minorHAnsi" w:cs="Calibri"/>
          <w:b/>
        </w:rPr>
        <w:t>supervision face-to-face twice a year.</w:t>
      </w:r>
      <w:r w:rsidRPr="00F817E1">
        <w:rPr>
          <w:rFonts w:asciiTheme="minorHAnsi" w:eastAsia="Calibri" w:hAnsiTheme="minorHAnsi" w:cs="Calibri"/>
        </w:rPr>
        <w:t xml:space="preserve"> </w:t>
      </w:r>
    </w:p>
    <w:p w14:paraId="5DDD9F14" w14:textId="77777777" w:rsidR="004D3DCA" w:rsidRPr="00F817E1" w:rsidRDefault="004D3DCA" w:rsidP="007F4380">
      <w:pPr>
        <w:rPr>
          <w:rFonts w:asciiTheme="minorHAnsi" w:eastAsia="Calibri" w:hAnsiTheme="minorHAnsi" w:cs="Calibri"/>
        </w:rPr>
      </w:pPr>
    </w:p>
    <w:p w14:paraId="1A2CA46D" w14:textId="77777777" w:rsidR="004D3DCA" w:rsidRPr="00F817E1" w:rsidRDefault="00247EC6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To submit monthly expenses incurred during the activities undertaken with the young person.</w:t>
      </w:r>
    </w:p>
    <w:p w14:paraId="3DAC9B20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21C7F6F0" w14:textId="77777777" w:rsidR="004D3DCA" w:rsidRPr="00F817E1" w:rsidRDefault="00247EC6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 xml:space="preserve">To immediately alert </w:t>
      </w:r>
      <w:r w:rsidR="007F4380" w:rsidRPr="00F817E1">
        <w:rPr>
          <w:rFonts w:asciiTheme="minorHAnsi" w:eastAsia="Calibri" w:hAnsiTheme="minorHAnsi" w:cs="Calibri"/>
        </w:rPr>
        <w:t>the JUMP project coordinator or JCORE Safeguarding Lead</w:t>
      </w:r>
      <w:r w:rsidR="007C1CA2" w:rsidRPr="00F817E1">
        <w:rPr>
          <w:rFonts w:asciiTheme="minorHAnsi" w:eastAsia="Calibri" w:hAnsiTheme="minorHAnsi" w:cs="Calibri"/>
        </w:rPr>
        <w:t xml:space="preserve"> to any safeguarding (child and young person protection)</w:t>
      </w:r>
      <w:r w:rsidRPr="00F817E1">
        <w:rPr>
          <w:rFonts w:asciiTheme="minorHAnsi" w:eastAsia="Calibri" w:hAnsiTheme="minorHAnsi" w:cs="Calibri"/>
        </w:rPr>
        <w:t xml:space="preserve"> issues.</w:t>
      </w:r>
    </w:p>
    <w:p w14:paraId="0F5926A3" w14:textId="77777777" w:rsidR="004D3DCA" w:rsidRPr="00F817E1" w:rsidRDefault="004D3DCA">
      <w:pPr>
        <w:ind w:left="720"/>
        <w:rPr>
          <w:rFonts w:asciiTheme="minorHAnsi" w:eastAsia="Calibri" w:hAnsiTheme="minorHAnsi" w:cs="Calibri"/>
        </w:rPr>
      </w:pPr>
    </w:p>
    <w:p w14:paraId="6A2BFFB2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34FD509E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750A8806" w14:textId="77777777" w:rsidR="004D3DCA" w:rsidRPr="00F817E1" w:rsidRDefault="00247EC6">
      <w:pPr>
        <w:rPr>
          <w:rFonts w:asciiTheme="minorHAnsi" w:eastAsia="Calibri" w:hAnsiTheme="minorHAnsi" w:cs="Calibri"/>
          <w:sz w:val="28"/>
          <w:szCs w:val="28"/>
        </w:rPr>
      </w:pPr>
      <w:r w:rsidRPr="00F817E1">
        <w:rPr>
          <w:rFonts w:asciiTheme="minorHAnsi" w:eastAsia="Calibri" w:hAnsiTheme="minorHAnsi" w:cs="Calibri"/>
          <w:b/>
          <w:sz w:val="28"/>
          <w:szCs w:val="28"/>
        </w:rPr>
        <w:t>Personal Specification:</w:t>
      </w:r>
    </w:p>
    <w:p w14:paraId="16A527C9" w14:textId="77777777" w:rsidR="00672CDE" w:rsidRPr="00672CDE" w:rsidRDefault="00672CDE" w:rsidP="00672CDE">
      <w:pPr>
        <w:contextualSpacing/>
        <w:rPr>
          <w:rFonts w:asciiTheme="minorHAnsi" w:hAnsiTheme="minorHAnsi"/>
        </w:rPr>
      </w:pPr>
    </w:p>
    <w:p w14:paraId="227A5D0A" w14:textId="77777777" w:rsidR="004D3DCA" w:rsidRPr="00F817E1" w:rsidRDefault="007C1CA2">
      <w:pPr>
        <w:numPr>
          <w:ilvl w:val="0"/>
          <w:numId w:val="2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Able</w:t>
      </w:r>
      <w:r w:rsidR="00247EC6" w:rsidRPr="00F817E1">
        <w:rPr>
          <w:rFonts w:asciiTheme="minorHAnsi" w:eastAsia="Calibri" w:hAnsiTheme="minorHAnsi" w:cs="Calibri"/>
        </w:rPr>
        <w:t xml:space="preserve"> to </w:t>
      </w:r>
      <w:r w:rsidRPr="00F817E1">
        <w:rPr>
          <w:rFonts w:asciiTheme="minorHAnsi" w:eastAsia="Calibri" w:hAnsiTheme="minorHAnsi" w:cs="Calibri"/>
        </w:rPr>
        <w:t>establish good relationships</w:t>
      </w:r>
      <w:r w:rsidR="00247EC6" w:rsidRPr="00F817E1">
        <w:rPr>
          <w:rFonts w:asciiTheme="minorHAnsi" w:eastAsia="Calibri" w:hAnsiTheme="minorHAnsi" w:cs="Calibri"/>
        </w:rPr>
        <w:t xml:space="preserve"> with young people.</w:t>
      </w:r>
    </w:p>
    <w:p w14:paraId="4B501E80" w14:textId="77777777" w:rsidR="004D3DCA" w:rsidRPr="00F817E1" w:rsidRDefault="004D3DCA">
      <w:pPr>
        <w:ind w:left="720"/>
        <w:rPr>
          <w:rFonts w:asciiTheme="minorHAnsi" w:eastAsia="Calibri" w:hAnsiTheme="minorHAnsi" w:cs="Calibri"/>
        </w:rPr>
      </w:pPr>
    </w:p>
    <w:p w14:paraId="5BAEF47B" w14:textId="77777777" w:rsidR="004D3DCA" w:rsidRPr="00F817E1" w:rsidRDefault="007C1CA2">
      <w:pPr>
        <w:numPr>
          <w:ilvl w:val="0"/>
          <w:numId w:val="2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Able</w:t>
      </w:r>
      <w:r w:rsidR="00247EC6" w:rsidRPr="00F817E1">
        <w:rPr>
          <w:rFonts w:asciiTheme="minorHAnsi" w:eastAsia="Calibri" w:hAnsiTheme="minorHAnsi" w:cs="Calibri"/>
        </w:rPr>
        <w:t xml:space="preserve"> to use a non-judgemental, non-directive approach to working with young people. </w:t>
      </w:r>
    </w:p>
    <w:p w14:paraId="61E606AC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509AD537" w14:textId="77777777" w:rsidR="007C1CA2" w:rsidRPr="00F817E1" w:rsidRDefault="007C1CA2" w:rsidP="007C1CA2">
      <w:pPr>
        <w:numPr>
          <w:ilvl w:val="0"/>
          <w:numId w:val="2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Empathy, sensitivity and patience</w:t>
      </w:r>
    </w:p>
    <w:p w14:paraId="5EF28BED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19EEE0FC" w14:textId="77777777" w:rsidR="004D3DCA" w:rsidRPr="00F817E1" w:rsidRDefault="00247EC6">
      <w:pPr>
        <w:numPr>
          <w:ilvl w:val="0"/>
          <w:numId w:val="2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Strong communication and listening skills.</w:t>
      </w:r>
    </w:p>
    <w:p w14:paraId="7C39EDDF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55678B68" w14:textId="77777777" w:rsidR="004D3DCA" w:rsidRPr="00F817E1" w:rsidRDefault="007C1CA2" w:rsidP="007C1CA2">
      <w:pPr>
        <w:numPr>
          <w:ilvl w:val="0"/>
          <w:numId w:val="2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Reliable in making and keeping commitments, including arrangements to meet up</w:t>
      </w:r>
    </w:p>
    <w:p w14:paraId="005BF751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632B8C6E" w14:textId="77777777" w:rsidR="007C1CA2" w:rsidRPr="00F817E1" w:rsidRDefault="007C1CA2">
      <w:pPr>
        <w:numPr>
          <w:ilvl w:val="0"/>
          <w:numId w:val="2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Aware</w:t>
      </w:r>
      <w:r w:rsidR="00247EC6" w:rsidRPr="00F817E1">
        <w:rPr>
          <w:rFonts w:asciiTheme="minorHAnsi" w:eastAsia="Calibri" w:hAnsiTheme="minorHAnsi" w:cs="Calibri"/>
        </w:rPr>
        <w:t xml:space="preserve"> of the needs of young people. </w:t>
      </w:r>
    </w:p>
    <w:p w14:paraId="18B74609" w14:textId="77777777" w:rsidR="007C1CA2" w:rsidRPr="00F817E1" w:rsidRDefault="007C1CA2" w:rsidP="007C1CA2">
      <w:pPr>
        <w:pStyle w:val="ListParagraph"/>
        <w:rPr>
          <w:rFonts w:asciiTheme="minorHAnsi" w:eastAsia="Calibri" w:hAnsiTheme="minorHAnsi" w:cs="Calibri"/>
        </w:rPr>
      </w:pPr>
    </w:p>
    <w:p w14:paraId="4A06829D" w14:textId="77777777" w:rsidR="007C1CA2" w:rsidRPr="00F817E1" w:rsidRDefault="007C1CA2">
      <w:pPr>
        <w:numPr>
          <w:ilvl w:val="0"/>
          <w:numId w:val="2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Sympathy for the difficulties that asylum seeking</w:t>
      </w:r>
      <w:r w:rsidR="007F4380" w:rsidRPr="00F817E1">
        <w:rPr>
          <w:rFonts w:asciiTheme="minorHAnsi" w:eastAsia="Calibri" w:hAnsiTheme="minorHAnsi" w:cs="Calibri"/>
        </w:rPr>
        <w:t>/</w:t>
      </w:r>
      <w:r w:rsidRPr="00F817E1">
        <w:rPr>
          <w:rFonts w:asciiTheme="minorHAnsi" w:eastAsia="Calibri" w:hAnsiTheme="minorHAnsi" w:cs="Calibri"/>
        </w:rPr>
        <w:t>refugee children and young people face.</w:t>
      </w:r>
    </w:p>
    <w:p w14:paraId="76CD957A" w14:textId="77777777" w:rsidR="007F4380" w:rsidRPr="00F817E1" w:rsidRDefault="007F4380" w:rsidP="007F4380">
      <w:pPr>
        <w:pStyle w:val="ListParagraph"/>
        <w:rPr>
          <w:rFonts w:asciiTheme="minorHAnsi" w:hAnsiTheme="minorHAnsi"/>
        </w:rPr>
      </w:pPr>
    </w:p>
    <w:p w14:paraId="47EC5E5C" w14:textId="4D8254FE" w:rsidR="007F4380" w:rsidRPr="00F817E1" w:rsidRDefault="00553C05">
      <w:pPr>
        <w:numPr>
          <w:ilvl w:val="0"/>
          <w:numId w:val="2"/>
        </w:numPr>
        <w:contextualSpacing/>
        <w:rPr>
          <w:rFonts w:asciiTheme="minorHAnsi" w:hAnsiTheme="minorHAnsi"/>
        </w:rPr>
      </w:pPr>
      <w:r w:rsidRPr="00553C05">
        <w:rPr>
          <w:rFonts w:asciiTheme="minorHAnsi" w:hAnsiTheme="minorHAnsi"/>
        </w:rPr>
        <w:t>For women befrienders -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w</w:t>
      </w:r>
      <w:r w:rsidR="007F4380" w:rsidRPr="00F817E1">
        <w:rPr>
          <w:rFonts w:asciiTheme="minorHAnsi" w:hAnsiTheme="minorHAnsi"/>
        </w:rPr>
        <w:t>illing to work either young men or young women.</w:t>
      </w:r>
    </w:p>
    <w:p w14:paraId="51ECBEC5" w14:textId="77777777" w:rsidR="007F4380" w:rsidRPr="00F817E1" w:rsidRDefault="007F4380" w:rsidP="007F4380">
      <w:pPr>
        <w:ind w:left="720"/>
        <w:contextualSpacing/>
        <w:rPr>
          <w:rFonts w:asciiTheme="minorHAnsi" w:hAnsiTheme="minorHAnsi"/>
          <w:i/>
        </w:rPr>
      </w:pPr>
      <w:r w:rsidRPr="00F817E1">
        <w:rPr>
          <w:rFonts w:asciiTheme="minorHAnsi" w:hAnsiTheme="minorHAnsi"/>
          <w:i/>
        </w:rPr>
        <w:t>(Male befrienders are paired with young men).</w:t>
      </w:r>
    </w:p>
    <w:p w14:paraId="025F731F" w14:textId="77777777" w:rsidR="007C1CA2" w:rsidRPr="00F817E1" w:rsidRDefault="007C1CA2" w:rsidP="007C1CA2">
      <w:pPr>
        <w:pStyle w:val="ListParagraph"/>
        <w:rPr>
          <w:rFonts w:asciiTheme="minorHAnsi" w:eastAsia="Calibri" w:hAnsiTheme="minorHAnsi" w:cs="Calibri"/>
        </w:rPr>
      </w:pPr>
    </w:p>
    <w:p w14:paraId="22D020CA" w14:textId="77777777" w:rsidR="007F4380" w:rsidRPr="00F817E1" w:rsidRDefault="007C1CA2" w:rsidP="007F4380">
      <w:pPr>
        <w:numPr>
          <w:ilvl w:val="0"/>
          <w:numId w:val="2"/>
        </w:numPr>
        <w:contextualSpacing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Willing</w:t>
      </w:r>
      <w:r w:rsidR="00247EC6" w:rsidRPr="00F817E1">
        <w:rPr>
          <w:rFonts w:asciiTheme="minorHAnsi" w:eastAsia="Calibri" w:hAnsiTheme="minorHAnsi" w:cs="Calibri"/>
        </w:rPr>
        <w:t xml:space="preserve"> to enhance</w:t>
      </w:r>
      <w:r w:rsidR="007F4380" w:rsidRPr="00F817E1">
        <w:rPr>
          <w:rFonts w:asciiTheme="minorHAnsi" w:eastAsia="Calibri" w:hAnsiTheme="minorHAnsi" w:cs="Calibri"/>
        </w:rPr>
        <w:t xml:space="preserve"> own</w:t>
      </w:r>
      <w:r w:rsidR="00247EC6" w:rsidRPr="00F817E1">
        <w:rPr>
          <w:rFonts w:asciiTheme="minorHAnsi" w:eastAsia="Calibri" w:hAnsiTheme="minorHAnsi" w:cs="Calibri"/>
        </w:rPr>
        <w:t xml:space="preserve"> awareness of the issues facing </w:t>
      </w:r>
      <w:r w:rsidR="007F4380" w:rsidRPr="00F817E1">
        <w:rPr>
          <w:rFonts w:asciiTheme="minorHAnsi" w:eastAsia="Calibri" w:hAnsiTheme="minorHAnsi" w:cs="Calibri"/>
        </w:rPr>
        <w:t xml:space="preserve">asylum-seeking and refugee </w:t>
      </w:r>
      <w:r w:rsidR="00247EC6" w:rsidRPr="00F817E1">
        <w:rPr>
          <w:rFonts w:asciiTheme="minorHAnsi" w:eastAsia="Calibri" w:hAnsiTheme="minorHAnsi" w:cs="Calibri"/>
        </w:rPr>
        <w:t>children</w:t>
      </w:r>
      <w:r w:rsidR="007F4380" w:rsidRPr="00F817E1">
        <w:rPr>
          <w:rFonts w:asciiTheme="minorHAnsi" w:eastAsia="Calibri" w:hAnsiTheme="minorHAnsi" w:cs="Calibri"/>
        </w:rPr>
        <w:t>/young people</w:t>
      </w:r>
      <w:r w:rsidR="00247EC6" w:rsidRPr="00F817E1">
        <w:rPr>
          <w:rFonts w:asciiTheme="minorHAnsi" w:eastAsia="Calibri" w:hAnsiTheme="minorHAnsi" w:cs="Calibri"/>
        </w:rPr>
        <w:t xml:space="preserve"> through training.</w:t>
      </w:r>
    </w:p>
    <w:p w14:paraId="2586A587" w14:textId="77777777" w:rsidR="004D3DCA" w:rsidRPr="00F817E1" w:rsidRDefault="004D3DCA">
      <w:pPr>
        <w:rPr>
          <w:rFonts w:asciiTheme="minorHAnsi" w:eastAsia="Calibri" w:hAnsiTheme="minorHAnsi" w:cs="Calibri"/>
        </w:rPr>
      </w:pPr>
    </w:p>
    <w:p w14:paraId="3988E2BE" w14:textId="20F618C8" w:rsidR="00B602CF" w:rsidRPr="00F817E1" w:rsidRDefault="007C1CA2" w:rsidP="00B602CF">
      <w:pPr>
        <w:numPr>
          <w:ilvl w:val="0"/>
          <w:numId w:val="2"/>
        </w:numPr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Aware</w:t>
      </w:r>
      <w:r w:rsidR="00247EC6" w:rsidRPr="00F817E1">
        <w:rPr>
          <w:rFonts w:asciiTheme="minorHAnsi" w:eastAsia="Calibri" w:hAnsiTheme="minorHAnsi" w:cs="Calibri"/>
        </w:rPr>
        <w:t xml:space="preserve"> of safeguarding a</w:t>
      </w:r>
      <w:r w:rsidR="008D47BD">
        <w:rPr>
          <w:rFonts w:asciiTheme="minorHAnsi" w:eastAsia="Calibri" w:hAnsiTheme="minorHAnsi" w:cs="Calibri"/>
        </w:rPr>
        <w:t>nd child protection issues, and:</w:t>
      </w:r>
    </w:p>
    <w:p w14:paraId="536F5D6D" w14:textId="3153EC70" w:rsidR="007F4380" w:rsidRPr="00F817E1" w:rsidRDefault="00FC3517" w:rsidP="00B602CF">
      <w:pPr>
        <w:ind w:firstLine="720"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>W</w:t>
      </w:r>
      <w:r w:rsidR="00107726" w:rsidRPr="00F817E1">
        <w:rPr>
          <w:rFonts w:asciiTheme="minorHAnsi" w:eastAsia="Calibri" w:hAnsiTheme="minorHAnsi" w:cs="Calibri"/>
        </w:rPr>
        <w:t>illing</w:t>
      </w:r>
      <w:r w:rsidR="007F4380" w:rsidRPr="00F817E1">
        <w:rPr>
          <w:rFonts w:asciiTheme="minorHAnsi" w:eastAsia="Calibri" w:hAnsiTheme="minorHAnsi" w:cs="Calibri"/>
        </w:rPr>
        <w:t xml:space="preserve"> to</w:t>
      </w:r>
      <w:r w:rsidR="00107726" w:rsidRPr="00F817E1">
        <w:rPr>
          <w:rFonts w:asciiTheme="minorHAnsi" w:eastAsia="Calibri" w:hAnsiTheme="minorHAnsi" w:cs="Calibri"/>
        </w:rPr>
        <w:t xml:space="preserve"> enhance this through </w:t>
      </w:r>
      <w:r w:rsidR="00287D3F">
        <w:rPr>
          <w:rFonts w:asciiTheme="minorHAnsi" w:eastAsia="Calibri" w:hAnsiTheme="minorHAnsi" w:cs="Calibri"/>
        </w:rPr>
        <w:t>JUMP training.</w:t>
      </w:r>
    </w:p>
    <w:p w14:paraId="72600698" w14:textId="77777777" w:rsidR="004D3DCA" w:rsidRPr="00F817E1" w:rsidRDefault="00FC3517" w:rsidP="00B602CF">
      <w:pPr>
        <w:ind w:firstLine="720"/>
        <w:rPr>
          <w:rFonts w:asciiTheme="minorHAnsi" w:hAnsiTheme="minorHAnsi"/>
        </w:rPr>
      </w:pPr>
      <w:r w:rsidRPr="00F817E1">
        <w:rPr>
          <w:rFonts w:asciiTheme="minorHAnsi" w:eastAsia="Calibri" w:hAnsiTheme="minorHAnsi" w:cs="Calibri"/>
        </w:rPr>
        <w:t xml:space="preserve">Willing to </w:t>
      </w:r>
      <w:r w:rsidR="00107726" w:rsidRPr="00F817E1">
        <w:rPr>
          <w:rFonts w:asciiTheme="minorHAnsi" w:eastAsia="Calibri" w:hAnsiTheme="minorHAnsi" w:cs="Calibri"/>
        </w:rPr>
        <w:t>follow JCORE’s safeguarding policy and procedures.</w:t>
      </w:r>
    </w:p>
    <w:p w14:paraId="68E9F9EA" w14:textId="77777777" w:rsidR="007C1CA2" w:rsidRPr="00F817E1" w:rsidRDefault="007C1CA2" w:rsidP="007C1CA2">
      <w:pPr>
        <w:pStyle w:val="ListParagraph"/>
        <w:rPr>
          <w:rFonts w:asciiTheme="minorHAnsi" w:hAnsiTheme="minorHAnsi"/>
        </w:rPr>
      </w:pPr>
    </w:p>
    <w:p w14:paraId="73257A38" w14:textId="77777777" w:rsidR="007C1CA2" w:rsidRPr="00F817E1" w:rsidRDefault="00107726" w:rsidP="007C1CA2">
      <w:pPr>
        <w:numPr>
          <w:ilvl w:val="0"/>
          <w:numId w:val="2"/>
        </w:numPr>
        <w:rPr>
          <w:rFonts w:asciiTheme="minorHAnsi" w:hAnsiTheme="minorHAnsi"/>
        </w:rPr>
      </w:pPr>
      <w:r w:rsidRPr="00F817E1">
        <w:rPr>
          <w:rFonts w:asciiTheme="minorHAnsi" w:hAnsiTheme="minorHAnsi"/>
        </w:rPr>
        <w:t xml:space="preserve">Willing to </w:t>
      </w:r>
      <w:r w:rsidR="007C1CA2" w:rsidRPr="00F817E1">
        <w:rPr>
          <w:rFonts w:asciiTheme="minorHAnsi" w:hAnsiTheme="minorHAnsi"/>
        </w:rPr>
        <w:t>ask for help</w:t>
      </w:r>
      <w:r w:rsidRPr="00F817E1">
        <w:rPr>
          <w:rFonts w:asciiTheme="minorHAnsi" w:hAnsiTheme="minorHAnsi"/>
        </w:rPr>
        <w:t xml:space="preserve"> when uncertain</w:t>
      </w:r>
      <w:r w:rsidR="00FC3517" w:rsidRPr="00F817E1">
        <w:rPr>
          <w:rFonts w:asciiTheme="minorHAnsi" w:hAnsiTheme="minorHAnsi"/>
        </w:rPr>
        <w:t xml:space="preserve"> when befriending</w:t>
      </w:r>
      <w:r w:rsidR="007C1CA2" w:rsidRPr="00F817E1">
        <w:rPr>
          <w:rFonts w:asciiTheme="minorHAnsi" w:hAnsiTheme="minorHAnsi"/>
        </w:rPr>
        <w:t xml:space="preserve"> and to discuss the experience of befriending through</w:t>
      </w:r>
      <w:r w:rsidR="00FC3517" w:rsidRPr="00F817E1">
        <w:rPr>
          <w:rFonts w:asciiTheme="minorHAnsi" w:hAnsiTheme="minorHAnsi"/>
        </w:rPr>
        <w:t xml:space="preserve"> regular updates and</w:t>
      </w:r>
      <w:r w:rsidR="007C1CA2" w:rsidRPr="00F817E1">
        <w:rPr>
          <w:rFonts w:asciiTheme="minorHAnsi" w:hAnsiTheme="minorHAnsi"/>
        </w:rPr>
        <w:t xml:space="preserve"> supervision</w:t>
      </w:r>
      <w:r w:rsidRPr="00F817E1">
        <w:rPr>
          <w:rFonts w:asciiTheme="minorHAnsi" w:hAnsiTheme="minorHAnsi"/>
        </w:rPr>
        <w:t>.</w:t>
      </w:r>
    </w:p>
    <w:p w14:paraId="7FCEABFA" w14:textId="77777777" w:rsidR="007C1CA2" w:rsidRDefault="007C1CA2" w:rsidP="007C1CA2">
      <w:pPr>
        <w:pStyle w:val="ListParagraph"/>
        <w:rPr>
          <w:rFonts w:asciiTheme="minorHAnsi" w:hAnsiTheme="minorHAnsi"/>
        </w:rPr>
      </w:pPr>
    </w:p>
    <w:p w14:paraId="36A89CEB" w14:textId="77777777" w:rsidR="007C1CA2" w:rsidRPr="007C1CA2" w:rsidRDefault="007C1CA2" w:rsidP="007C1CA2">
      <w:pPr>
        <w:ind w:left="720"/>
        <w:rPr>
          <w:rFonts w:asciiTheme="minorHAnsi" w:hAnsiTheme="minorHAnsi"/>
        </w:rPr>
      </w:pPr>
    </w:p>
    <w:p w14:paraId="7D98AA06" w14:textId="77777777" w:rsidR="004D3DCA" w:rsidRDefault="004D3DCA">
      <w:pPr>
        <w:ind w:left="720"/>
        <w:rPr>
          <w:rFonts w:ascii="Calibri" w:eastAsia="Calibri" w:hAnsi="Calibri" w:cs="Calibri"/>
        </w:rPr>
      </w:pPr>
    </w:p>
    <w:p w14:paraId="64BFB365" w14:textId="77777777" w:rsidR="004D3DCA" w:rsidRDefault="004D3DCA">
      <w:pPr>
        <w:rPr>
          <w:rFonts w:ascii="Calibri" w:eastAsia="Calibri" w:hAnsi="Calibri" w:cs="Calibri"/>
        </w:rPr>
      </w:pPr>
    </w:p>
    <w:p w14:paraId="2952166A" w14:textId="77777777" w:rsidR="004D3DCA" w:rsidRDefault="004D3DCA">
      <w:pPr>
        <w:rPr>
          <w:rFonts w:ascii="Calibri" w:eastAsia="Calibri" w:hAnsi="Calibri" w:cs="Calibri"/>
        </w:rPr>
      </w:pPr>
    </w:p>
    <w:sectPr w:rsidR="004D3DCA" w:rsidSect="00EC7803">
      <w:footerReference w:type="default" r:id="rId9"/>
      <w:pgSz w:w="11906" w:h="16838"/>
      <w:pgMar w:top="851" w:right="1416" w:bottom="1440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8A93" w14:textId="77777777" w:rsidR="001B190F" w:rsidRDefault="001B190F" w:rsidP="0067540E">
      <w:r>
        <w:separator/>
      </w:r>
    </w:p>
  </w:endnote>
  <w:endnote w:type="continuationSeparator" w:id="0">
    <w:p w14:paraId="74BE61EB" w14:textId="77777777" w:rsidR="001B190F" w:rsidRDefault="001B190F" w:rsidP="0067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63FF" w14:textId="6B1E10FD" w:rsidR="0067540E" w:rsidRPr="0067540E" w:rsidRDefault="001A3681" w:rsidP="001A3681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7E8D433C" wp14:editId="7B156D7C">
          <wp:simplePos x="0" y="0"/>
          <wp:positionH relativeFrom="column">
            <wp:posOffset>3972413</wp:posOffset>
          </wp:positionH>
          <wp:positionV relativeFrom="paragraph">
            <wp:posOffset>-308952</wp:posOffset>
          </wp:positionV>
          <wp:extent cx="2329815" cy="439420"/>
          <wp:effectExtent l="0" t="0" r="0" b="0"/>
          <wp:wrapThrough wrapText="bothSides">
            <wp:wrapPolygon edited="0">
              <wp:start x="0" y="0"/>
              <wp:lineTo x="0" y="20601"/>
              <wp:lineTo x="21370" y="20601"/>
              <wp:lineTo x="2137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540E" w:rsidRPr="0067540E">
      <w:rPr>
        <w:rFonts w:asciiTheme="minorHAnsi" w:hAnsiTheme="minorHAnsi"/>
        <w:sz w:val="20"/>
        <w:szCs w:val="20"/>
      </w:rPr>
      <w:t>Last updated</w:t>
    </w:r>
    <w:r w:rsidR="009C47AE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March </w:t>
    </w:r>
    <w:r w:rsidR="009C47AE">
      <w:rPr>
        <w:rFonts w:asciiTheme="minorHAnsi" w:hAnsiTheme="minorHAnsi"/>
        <w:sz w:val="20"/>
        <w:szCs w:val="20"/>
      </w:rPr>
      <w:t>202</w:t>
    </w:r>
    <w:r>
      <w:rPr>
        <w:rFonts w:asciiTheme="minorHAnsi" w:hAnsiTheme="minorHAnsi"/>
        <w:sz w:val="20"/>
        <w:szCs w:val="20"/>
      </w:rPr>
      <w:t>3</w:t>
    </w:r>
    <w:r w:rsidR="009C47AE">
      <w:rPr>
        <w:rFonts w:asciiTheme="minorHAnsi" w:hAnsiTheme="minorHAnsi"/>
        <w:sz w:val="20"/>
        <w:szCs w:val="20"/>
      </w:rPr>
      <w:t xml:space="preserve"> </w:t>
    </w:r>
    <w:r w:rsidR="00DF38A8">
      <w:rPr>
        <w:rFonts w:asciiTheme="minorHAnsi" w:hAnsiTheme="minorHAnsi"/>
        <w:sz w:val="20"/>
        <w:szCs w:val="20"/>
      </w:rPr>
      <w:t xml:space="preserve">by </w:t>
    </w:r>
    <w:r>
      <w:rPr>
        <w:rFonts w:asciiTheme="minorHAnsi" w:hAnsiTheme="minorHAnsi"/>
        <w:sz w:val="20"/>
        <w:szCs w:val="20"/>
      </w:rPr>
      <w:t>Eliza Ward</w:t>
    </w:r>
    <w:r w:rsidR="0067540E">
      <w:rPr>
        <w:rFonts w:asciiTheme="minorHAnsi" w:hAnsiTheme="minorHAnsi"/>
        <w:sz w:val="20"/>
        <w:szCs w:val="20"/>
      </w:rPr>
      <w:t>, JUMP Project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1EC2" w14:textId="77777777" w:rsidR="001B190F" w:rsidRDefault="001B190F" w:rsidP="0067540E">
      <w:r>
        <w:separator/>
      </w:r>
    </w:p>
  </w:footnote>
  <w:footnote w:type="continuationSeparator" w:id="0">
    <w:p w14:paraId="377B1D2A" w14:textId="77777777" w:rsidR="001B190F" w:rsidRDefault="001B190F" w:rsidP="0067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D7F"/>
    <w:multiLevelType w:val="hybridMultilevel"/>
    <w:tmpl w:val="2A300140"/>
    <w:lvl w:ilvl="0" w:tplc="92BA9080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82916AE"/>
    <w:multiLevelType w:val="multilevel"/>
    <w:tmpl w:val="6AEAF0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F5E116D"/>
    <w:multiLevelType w:val="multilevel"/>
    <w:tmpl w:val="74EE69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CA"/>
    <w:rsid w:val="00076599"/>
    <w:rsid w:val="00107726"/>
    <w:rsid w:val="001208B8"/>
    <w:rsid w:val="001A3681"/>
    <w:rsid w:val="001B190F"/>
    <w:rsid w:val="00247EC6"/>
    <w:rsid w:val="00287D3F"/>
    <w:rsid w:val="0031495F"/>
    <w:rsid w:val="004C7394"/>
    <w:rsid w:val="004D3DCA"/>
    <w:rsid w:val="004F2F05"/>
    <w:rsid w:val="00523AE3"/>
    <w:rsid w:val="0055358E"/>
    <w:rsid w:val="00553C05"/>
    <w:rsid w:val="00556DE3"/>
    <w:rsid w:val="006069F5"/>
    <w:rsid w:val="00672CDE"/>
    <w:rsid w:val="0067540E"/>
    <w:rsid w:val="007C1CA2"/>
    <w:rsid w:val="007F4380"/>
    <w:rsid w:val="00803462"/>
    <w:rsid w:val="008D47BD"/>
    <w:rsid w:val="00906B93"/>
    <w:rsid w:val="009C47AE"/>
    <w:rsid w:val="00AF3311"/>
    <w:rsid w:val="00B602CF"/>
    <w:rsid w:val="00BA69F4"/>
    <w:rsid w:val="00C05047"/>
    <w:rsid w:val="00C5539A"/>
    <w:rsid w:val="00C73A70"/>
    <w:rsid w:val="00CB1FA5"/>
    <w:rsid w:val="00D02B6E"/>
    <w:rsid w:val="00DF38A8"/>
    <w:rsid w:val="00EC7803"/>
    <w:rsid w:val="00EE152B"/>
    <w:rsid w:val="00F817E1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C040C"/>
  <w15:docId w15:val="{BE4AD18F-D622-4357-A20A-AB26A455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0E"/>
  </w:style>
  <w:style w:type="paragraph" w:styleId="Footer">
    <w:name w:val="footer"/>
    <w:basedOn w:val="Normal"/>
    <w:link w:val="FooterChar"/>
    <w:uiPriority w:val="99"/>
    <w:unhideWhenUsed/>
    <w:rsid w:val="00675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Talya</dc:creator>
  <cp:lastModifiedBy>Eliza Ward</cp:lastModifiedBy>
  <cp:revision>2</cp:revision>
  <dcterms:created xsi:type="dcterms:W3CDTF">2023-03-30T13:07:00Z</dcterms:created>
  <dcterms:modified xsi:type="dcterms:W3CDTF">2023-03-30T13:07:00Z</dcterms:modified>
</cp:coreProperties>
</file>